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B6" w:rsidRDefault="006D37B6" w:rsidP="006D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6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  <w:r w:rsidRPr="006D3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7B6" w:rsidRPr="006D37B6" w:rsidRDefault="006D37B6" w:rsidP="006D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D37B6">
        <w:rPr>
          <w:rFonts w:ascii="Times New Roman" w:hAnsi="Times New Roman" w:cs="Times New Roman"/>
          <w:b/>
          <w:sz w:val="28"/>
          <w:szCs w:val="28"/>
        </w:rPr>
        <w:t>развитию речи</w:t>
      </w:r>
    </w:p>
    <w:p w:rsidR="006D37B6" w:rsidRPr="006D37B6" w:rsidRDefault="006D37B6" w:rsidP="006D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B6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Pr="006D37B6">
        <w:rPr>
          <w:rFonts w:ascii="Times New Roman" w:hAnsi="Times New Roman" w:cs="Times New Roman"/>
          <w:b/>
          <w:sz w:val="28"/>
          <w:szCs w:val="28"/>
        </w:rPr>
        <w:t>«</w:t>
      </w:r>
      <w:r w:rsidRPr="006D37B6">
        <w:rPr>
          <w:rFonts w:ascii="Times New Roman" w:hAnsi="Times New Roman" w:cs="Times New Roman"/>
          <w:b/>
          <w:sz w:val="28"/>
          <w:szCs w:val="28"/>
        </w:rPr>
        <w:t>На волшебной полянке»</w:t>
      </w:r>
    </w:p>
    <w:p w:rsidR="006D37B6" w:rsidRPr="006D37B6" w:rsidRDefault="006D37B6" w:rsidP="006D37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37B6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6D37B6" w:rsidRPr="006D37B6" w:rsidRDefault="006D37B6" w:rsidP="006D37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37B6">
        <w:rPr>
          <w:rFonts w:ascii="Times New Roman" w:hAnsi="Times New Roman" w:cs="Times New Roman"/>
          <w:i/>
          <w:sz w:val="28"/>
          <w:szCs w:val="28"/>
        </w:rPr>
        <w:t>МБДОУ «Детский сад 130» г.Чебоксары</w:t>
      </w:r>
    </w:p>
    <w:p w:rsidR="00F5611A" w:rsidRPr="006D37B6" w:rsidRDefault="006D37B6" w:rsidP="006D37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37B6">
        <w:rPr>
          <w:rFonts w:ascii="Times New Roman" w:hAnsi="Times New Roman" w:cs="Times New Roman"/>
          <w:i/>
          <w:sz w:val="28"/>
          <w:szCs w:val="28"/>
        </w:rPr>
        <w:t>Лихова Ольга Ивановна</w:t>
      </w:r>
      <w:bookmarkStart w:id="0" w:name="_GoBack"/>
      <w:bookmarkEnd w:id="0"/>
    </w:p>
    <w:p w:rsidR="00C81DFE" w:rsidRDefault="00303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031B1" w:rsidRDefault="00A9105F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</w:t>
      </w:r>
      <w:r w:rsidR="003031B1" w:rsidRPr="00A9105F">
        <w:rPr>
          <w:rFonts w:ascii="Times New Roman" w:hAnsi="Times New Roman" w:cs="Times New Roman"/>
          <w:sz w:val="28"/>
          <w:szCs w:val="28"/>
        </w:rPr>
        <w:t>чить использовать слова, обозначающие качества действия, совершенствовать умения детей составлять с помощью взрослого короткий рассказ про игрушку. Внятно произносить слова и короткие фразы, говорить спокойно, с естественной интонацией.</w:t>
      </w:r>
    </w:p>
    <w:p w:rsidR="00A9105F" w:rsidRPr="00A9105F" w:rsidRDefault="00A9105F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положительный эмоциональный настрой на совместную работу с воспитателем.</w:t>
      </w:r>
    </w:p>
    <w:p w:rsidR="00A9105F" w:rsidRDefault="003031B1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и активизировать словарный запас детей на основе обращения пред</w:t>
      </w:r>
      <w:r w:rsidR="00A9105F">
        <w:rPr>
          <w:rFonts w:ascii="Times New Roman" w:hAnsi="Times New Roman" w:cs="Times New Roman"/>
          <w:sz w:val="28"/>
          <w:szCs w:val="28"/>
        </w:rPr>
        <w:t>ставлений о ближайшем окружении.</w:t>
      </w:r>
    </w:p>
    <w:p w:rsidR="003031B1" w:rsidRDefault="00A9105F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031B1">
        <w:rPr>
          <w:rFonts w:ascii="Times New Roman" w:hAnsi="Times New Roman" w:cs="Times New Roman"/>
          <w:sz w:val="28"/>
          <w:szCs w:val="28"/>
        </w:rPr>
        <w:t xml:space="preserve">акрепить знания о знакомых игрушках – зайчике, </w:t>
      </w:r>
      <w:r w:rsidR="008E44AC">
        <w:rPr>
          <w:rFonts w:ascii="Times New Roman" w:hAnsi="Times New Roman" w:cs="Times New Roman"/>
          <w:sz w:val="28"/>
          <w:szCs w:val="28"/>
        </w:rPr>
        <w:t xml:space="preserve">мышонке, </w:t>
      </w:r>
      <w:r>
        <w:rPr>
          <w:rFonts w:ascii="Times New Roman" w:hAnsi="Times New Roman" w:cs="Times New Roman"/>
          <w:sz w:val="28"/>
          <w:szCs w:val="28"/>
        </w:rPr>
        <w:t>мишке и белочке.</w:t>
      </w:r>
    </w:p>
    <w:p w:rsidR="008E44AC" w:rsidRDefault="008E44AC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 речедвигательного аппарата, совершенствовать мелкую моторику руки.</w:t>
      </w:r>
    </w:p>
    <w:p w:rsidR="008E44AC" w:rsidRDefault="008E44AC" w:rsidP="00F5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занятию, любовь и бережное отношение к игрушкам.</w:t>
      </w:r>
    </w:p>
    <w:p w:rsidR="008E44AC" w:rsidRDefault="008E44AC" w:rsidP="00F5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4AC" w:rsidRDefault="008E44AC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Ребятки, посмотрите в окошко, какая у нас сегодня погода (ответы детей). А когда хорошая погода, что появляется на небе (солнце)? А солнышко</w:t>
      </w:r>
      <w:r w:rsidR="00F853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8535F">
        <w:rPr>
          <w:rFonts w:ascii="Times New Roman" w:hAnsi="Times New Roman" w:cs="Times New Roman"/>
          <w:sz w:val="28"/>
          <w:szCs w:val="28"/>
        </w:rPr>
        <w:t>аким бывает у нас</w:t>
      </w:r>
      <w:r>
        <w:rPr>
          <w:rFonts w:ascii="Times New Roman" w:hAnsi="Times New Roman" w:cs="Times New Roman"/>
          <w:sz w:val="28"/>
          <w:szCs w:val="28"/>
        </w:rPr>
        <w:t xml:space="preserve"> (теплым,</w:t>
      </w:r>
      <w:r w:rsidR="00F8535F">
        <w:rPr>
          <w:rFonts w:ascii="Times New Roman" w:hAnsi="Times New Roman" w:cs="Times New Roman"/>
          <w:sz w:val="28"/>
          <w:szCs w:val="28"/>
        </w:rPr>
        <w:t xml:space="preserve"> желтым)? Правильно молодцы ребята. </w:t>
      </w:r>
    </w:p>
    <w:p w:rsidR="00F8535F" w:rsidRDefault="00F8535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считаю, что в хорошую погоду светит солнце  ярко, лучисто.</w:t>
      </w:r>
      <w:r w:rsidR="00397D06">
        <w:rPr>
          <w:rFonts w:ascii="Times New Roman" w:hAnsi="Times New Roman" w:cs="Times New Roman"/>
          <w:sz w:val="28"/>
          <w:szCs w:val="28"/>
        </w:rPr>
        <w:t xml:space="preserve"> А что ж нам делать, как увидеть солнце. </w:t>
      </w:r>
      <w:r>
        <w:rPr>
          <w:rFonts w:ascii="Times New Roman" w:hAnsi="Times New Roman" w:cs="Times New Roman"/>
          <w:sz w:val="28"/>
          <w:szCs w:val="28"/>
        </w:rPr>
        <w:t xml:space="preserve"> Ребятки давайте мы сейчас с вами отправимся солнышко искать. Чтоб отправиться нам в путь, мы с вами нарисуем в воздухе круги, это будет солнышко и нам станет еще теплее, а теперь дружно скажем:</w:t>
      </w:r>
    </w:p>
    <w:p w:rsidR="00F8535F" w:rsidRDefault="00F8535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солнышко </w:t>
      </w:r>
    </w:p>
    <w:p w:rsidR="00397D06" w:rsidRDefault="00F8535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A9105F" w:rsidRDefault="00A9105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нарядись</w:t>
      </w:r>
    </w:p>
    <w:p w:rsidR="00397D06" w:rsidRDefault="00A9105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 - покажись</w:t>
      </w:r>
    </w:p>
    <w:p w:rsidR="00A9105F" w:rsidRDefault="00397D0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</w:t>
      </w:r>
      <w:r w:rsidR="00A9105F">
        <w:rPr>
          <w:rFonts w:ascii="Times New Roman" w:hAnsi="Times New Roman" w:cs="Times New Roman"/>
          <w:sz w:val="28"/>
          <w:szCs w:val="28"/>
        </w:rPr>
        <w:t xml:space="preserve"> нам не стало так тепло, как летом. Всего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05F"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наше солнце светит на волшебной поляне. </w:t>
      </w:r>
      <w:r w:rsidR="00A9105F">
        <w:rPr>
          <w:rFonts w:ascii="Times New Roman" w:hAnsi="Times New Roman" w:cs="Times New Roman"/>
          <w:sz w:val="28"/>
          <w:szCs w:val="28"/>
        </w:rPr>
        <w:t xml:space="preserve"> А вы бы хотели отправиться со мной на эту волшебную поляну. Тогда отправляемся в путь. Сейчас мы отправляемся в путь. Сейчас мы закроем глазки 1 – 2 – 3</w:t>
      </w:r>
    </w:p>
    <w:p w:rsidR="008D51BA" w:rsidRDefault="008D51B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повернулись 1 – 2 – 3</w:t>
      </w:r>
    </w:p>
    <w:p w:rsidR="008D51BA" w:rsidRDefault="008D51B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открываем 1 – 2 – 3</w:t>
      </w:r>
    </w:p>
    <w:p w:rsidR="004564B8" w:rsidRDefault="008D51B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мы очутились?</w:t>
      </w:r>
    </w:p>
    <w:p w:rsidR="004564B8" w:rsidRPr="008D51BA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1BA">
        <w:rPr>
          <w:rFonts w:ascii="Times New Roman" w:hAnsi="Times New Roman" w:cs="Times New Roman"/>
          <w:i/>
          <w:sz w:val="28"/>
          <w:szCs w:val="28"/>
        </w:rPr>
        <w:t>(звучит запись с щебетанием птиц)</w:t>
      </w:r>
    </w:p>
    <w:p w:rsidR="004564B8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8D51BA">
        <w:rPr>
          <w:rFonts w:ascii="Times New Roman" w:hAnsi="Times New Roman" w:cs="Times New Roman"/>
          <w:sz w:val="28"/>
          <w:szCs w:val="28"/>
        </w:rPr>
        <w:t xml:space="preserve">волшебной </w:t>
      </w:r>
      <w:r>
        <w:rPr>
          <w:rFonts w:ascii="Times New Roman" w:hAnsi="Times New Roman" w:cs="Times New Roman"/>
          <w:sz w:val="28"/>
          <w:szCs w:val="28"/>
        </w:rPr>
        <w:t>полянке.</w:t>
      </w:r>
    </w:p>
    <w:p w:rsidR="008D51BA" w:rsidRPr="008D51BA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полянка не простая, волшебная и </w:t>
      </w:r>
      <w:r w:rsidR="008D51BA">
        <w:rPr>
          <w:rFonts w:ascii="Times New Roman" w:hAnsi="Times New Roman" w:cs="Times New Roman"/>
          <w:sz w:val="28"/>
          <w:szCs w:val="28"/>
        </w:rPr>
        <w:t>разноцвет</w:t>
      </w:r>
      <w:r>
        <w:rPr>
          <w:rFonts w:ascii="Times New Roman" w:hAnsi="Times New Roman" w:cs="Times New Roman"/>
          <w:sz w:val="28"/>
          <w:szCs w:val="28"/>
        </w:rPr>
        <w:t>ная.</w:t>
      </w:r>
      <w:r w:rsidR="008D51BA">
        <w:rPr>
          <w:rFonts w:ascii="Times New Roman" w:hAnsi="Times New Roman" w:cs="Times New Roman"/>
          <w:sz w:val="28"/>
          <w:szCs w:val="28"/>
        </w:rPr>
        <w:t xml:space="preserve"> А вот я вижу травку. А трава у нас какого цвета?  (</w:t>
      </w:r>
      <w:r w:rsidR="008D51BA">
        <w:rPr>
          <w:rFonts w:ascii="Times New Roman" w:hAnsi="Times New Roman" w:cs="Times New Roman"/>
          <w:i/>
          <w:sz w:val="28"/>
          <w:szCs w:val="28"/>
        </w:rPr>
        <w:t>зеленого)</w:t>
      </w:r>
    </w:p>
    <w:p w:rsidR="004564B8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только почему то нет на этой полянке цветов. Как вы думаете, где же они?</w:t>
      </w:r>
    </w:p>
    <w:p w:rsidR="004564B8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утро. Они еще спят.</w:t>
      </w:r>
      <w:r w:rsidR="008D51B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поможем им распуститься.</w:t>
      </w:r>
      <w:r w:rsidR="008D51BA">
        <w:rPr>
          <w:rFonts w:ascii="Times New Roman" w:hAnsi="Times New Roman" w:cs="Times New Roman"/>
          <w:sz w:val="28"/>
          <w:szCs w:val="28"/>
        </w:rPr>
        <w:t xml:space="preserve"> Сыграем в игру с пальчиками:</w:t>
      </w:r>
    </w:p>
    <w:p w:rsidR="004564B8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   </w:t>
      </w:r>
    </w:p>
    <w:p w:rsidR="00CB36DF" w:rsidRDefault="00CB36D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</w:t>
      </w:r>
      <w:r w:rsidR="00042BCA">
        <w:rPr>
          <w:rFonts w:ascii="Times New Roman" w:hAnsi="Times New Roman" w:cs="Times New Roman"/>
          <w:sz w:val="28"/>
          <w:szCs w:val="28"/>
        </w:rPr>
        <w:t>ют лепестки                   (М</w:t>
      </w:r>
      <w:r>
        <w:rPr>
          <w:rFonts w:ascii="Times New Roman" w:hAnsi="Times New Roman" w:cs="Times New Roman"/>
          <w:sz w:val="28"/>
          <w:szCs w:val="28"/>
        </w:rPr>
        <w:t>едленно разгибаем ладони)</w:t>
      </w:r>
    </w:p>
    <w:p w:rsidR="00CB36DF" w:rsidRDefault="00CB36D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CB36DF" w:rsidRDefault="00CB36D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</w:t>
      </w:r>
      <w:r w:rsidR="00042BCA">
        <w:rPr>
          <w:rFonts w:ascii="Times New Roman" w:hAnsi="Times New Roman" w:cs="Times New Roman"/>
          <w:sz w:val="28"/>
          <w:szCs w:val="28"/>
        </w:rPr>
        <w:t>лышет                        (П</w:t>
      </w:r>
      <w:r>
        <w:rPr>
          <w:rFonts w:ascii="Times New Roman" w:hAnsi="Times New Roman" w:cs="Times New Roman"/>
          <w:sz w:val="28"/>
          <w:szCs w:val="28"/>
        </w:rPr>
        <w:t>окачивать кистями рук вправо – влево)</w:t>
      </w:r>
    </w:p>
    <w:p w:rsidR="00CB36DF" w:rsidRDefault="00CB36D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   </w:t>
      </w:r>
    </w:p>
    <w:p w:rsidR="00CB36DF" w:rsidRDefault="00CB36DF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</w:t>
      </w:r>
      <w:r w:rsidR="00042BCA">
        <w:rPr>
          <w:rFonts w:ascii="Times New Roman" w:hAnsi="Times New Roman" w:cs="Times New Roman"/>
          <w:sz w:val="28"/>
          <w:szCs w:val="28"/>
        </w:rPr>
        <w:t>,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                         (Покачивание кистями рук вперед – назад)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042BCA" w:rsidRPr="008D51B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цветки распустились вот они в корзине, надо их з</w:t>
      </w:r>
      <w:r w:rsidR="008D51BA">
        <w:rPr>
          <w:rFonts w:ascii="Times New Roman" w:hAnsi="Times New Roman" w:cs="Times New Roman"/>
          <w:sz w:val="28"/>
          <w:szCs w:val="28"/>
        </w:rPr>
        <w:t>акрепить на поляне. Предлагаю закрепить их вместе</w:t>
      </w:r>
      <w:r w:rsidRPr="00010E9D">
        <w:rPr>
          <w:rFonts w:ascii="Times New Roman" w:hAnsi="Times New Roman" w:cs="Times New Roman"/>
          <w:i/>
          <w:sz w:val="28"/>
          <w:szCs w:val="28"/>
        </w:rPr>
        <w:t xml:space="preserve"> (Дети застегивают цветы на зеленом клине. В это время воспитатель говорит стих.)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речки на пруду, 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и в саду –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выросли цветы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8D51BA" w:rsidRDefault="008D51B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вы прикрепили цветочки?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9325B" w:rsidRDefault="00D9325B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25B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>
        <w:rPr>
          <w:rFonts w:ascii="Times New Roman" w:hAnsi="Times New Roman" w:cs="Times New Roman"/>
          <w:sz w:val="28"/>
          <w:szCs w:val="28"/>
        </w:rPr>
        <w:t>что здесь? (</w:t>
      </w:r>
      <w:r>
        <w:rPr>
          <w:rFonts w:ascii="Times New Roman" w:hAnsi="Times New Roman" w:cs="Times New Roman"/>
          <w:i/>
          <w:sz w:val="28"/>
          <w:szCs w:val="28"/>
        </w:rPr>
        <w:t>ботиночки)</w:t>
      </w:r>
      <w:r>
        <w:rPr>
          <w:rFonts w:ascii="Times New Roman" w:hAnsi="Times New Roman" w:cs="Times New Roman"/>
          <w:sz w:val="28"/>
          <w:szCs w:val="28"/>
        </w:rPr>
        <w:t xml:space="preserve">. А на нашей поляне не пройти дальше без волшебных этих ботинок. Нам нужно их зашнуровать. Кто хочет зашнуровать?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(шнуруют «ботинки» на красном клине дидактического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материала). </w:t>
      </w:r>
      <w:r>
        <w:rPr>
          <w:rFonts w:ascii="Times New Roman" w:hAnsi="Times New Roman" w:cs="Times New Roman"/>
          <w:sz w:val="28"/>
          <w:szCs w:val="28"/>
        </w:rPr>
        <w:t>А тут у меня есть еще, и такие башмачки подойдите ко мне и зашнуруйте их.</w:t>
      </w:r>
    </w:p>
    <w:p w:rsidR="00D9325B" w:rsidRDefault="00D9325B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ботиночки надели, </w:t>
      </w:r>
    </w:p>
    <w:p w:rsidR="00D9325B" w:rsidRDefault="00D9325B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мы захотели.</w:t>
      </w:r>
    </w:p>
    <w:p w:rsidR="00D9325B" w:rsidRDefault="00D9325B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 в путь?</w:t>
      </w:r>
    </w:p>
    <w:p w:rsidR="00D9325B" w:rsidRPr="00D9325B" w:rsidRDefault="00D9325B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то на поляне невидно зверят. Где же игрушки? Может они спрятались? Как вы думаете?</w:t>
      </w:r>
    </w:p>
    <w:p w:rsidR="00042B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спрятались.</w:t>
      </w:r>
    </w:p>
    <w:p w:rsidR="00010E9D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они могли спрятаться? Может в этих кармашках?  Давайте </w:t>
      </w:r>
      <w:r w:rsidR="00010E9D">
        <w:rPr>
          <w:rFonts w:ascii="Times New Roman" w:hAnsi="Times New Roman" w:cs="Times New Roman"/>
          <w:sz w:val="28"/>
          <w:szCs w:val="28"/>
        </w:rPr>
        <w:t>проверим. (</w:t>
      </w:r>
      <w:r w:rsidR="00010E9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ебенок расстегивает 1-ый карман на желтом клине</w:t>
      </w:r>
      <w:r w:rsidR="00010E9D">
        <w:rPr>
          <w:rFonts w:ascii="Times New Roman" w:hAnsi="Times New Roman" w:cs="Times New Roman"/>
          <w:i/>
          <w:sz w:val="28"/>
          <w:szCs w:val="28"/>
        </w:rPr>
        <w:t xml:space="preserve"> дидактического материала)</w:t>
      </w:r>
    </w:p>
    <w:p w:rsidR="00042BCA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0E9D">
        <w:rPr>
          <w:rFonts w:ascii="Times New Roman" w:hAnsi="Times New Roman" w:cs="Times New Roman"/>
          <w:sz w:val="28"/>
          <w:szCs w:val="28"/>
        </w:rPr>
        <w:t>- Кто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0E9D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</w:t>
      </w:r>
    </w:p>
    <w:p w:rsidR="00010E9D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мы можем назвать ласково?  </w:t>
      </w:r>
      <w:r>
        <w:rPr>
          <w:rFonts w:ascii="Times New Roman" w:hAnsi="Times New Roman" w:cs="Times New Roman"/>
          <w:i/>
          <w:sz w:val="28"/>
          <w:szCs w:val="28"/>
        </w:rPr>
        <w:t>(Зайчишка, заинька)</w:t>
      </w:r>
    </w:p>
    <w:p w:rsidR="00010E9D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он? </w:t>
      </w:r>
      <w:r>
        <w:rPr>
          <w:rFonts w:ascii="Times New Roman" w:hAnsi="Times New Roman" w:cs="Times New Roman"/>
          <w:i/>
          <w:sz w:val="28"/>
          <w:szCs w:val="28"/>
        </w:rPr>
        <w:t xml:space="preserve">(пушистый, маленький, беленький…). </w:t>
      </w:r>
      <w:r>
        <w:rPr>
          <w:rFonts w:ascii="Times New Roman" w:hAnsi="Times New Roman" w:cs="Times New Roman"/>
          <w:sz w:val="28"/>
          <w:szCs w:val="28"/>
        </w:rPr>
        <w:t xml:space="preserve">А уши, какие? </w:t>
      </w:r>
      <w:r>
        <w:rPr>
          <w:rFonts w:ascii="Times New Roman" w:hAnsi="Times New Roman" w:cs="Times New Roman"/>
          <w:i/>
          <w:sz w:val="28"/>
          <w:szCs w:val="28"/>
        </w:rPr>
        <w:t>(Длинные)</w:t>
      </w:r>
      <w:r>
        <w:rPr>
          <w:rFonts w:ascii="Times New Roman" w:hAnsi="Times New Roman" w:cs="Times New Roman"/>
          <w:sz w:val="28"/>
          <w:szCs w:val="28"/>
        </w:rPr>
        <w:t xml:space="preserve"> Какие глазки?  </w:t>
      </w:r>
      <w:r>
        <w:rPr>
          <w:rFonts w:ascii="Times New Roman" w:hAnsi="Times New Roman" w:cs="Times New Roman"/>
          <w:i/>
          <w:sz w:val="28"/>
          <w:szCs w:val="28"/>
        </w:rPr>
        <w:t>(маленькие, черненькие…)</w:t>
      </w:r>
      <w:r>
        <w:rPr>
          <w:rFonts w:ascii="Times New Roman" w:hAnsi="Times New Roman" w:cs="Times New Roman"/>
          <w:sz w:val="28"/>
          <w:szCs w:val="28"/>
        </w:rPr>
        <w:t xml:space="preserve"> Хвост, какой? </w:t>
      </w:r>
      <w:r>
        <w:rPr>
          <w:rFonts w:ascii="Times New Roman" w:hAnsi="Times New Roman" w:cs="Times New Roman"/>
          <w:i/>
          <w:sz w:val="28"/>
          <w:szCs w:val="28"/>
        </w:rPr>
        <w:t>(маленький, короткий)</w:t>
      </w:r>
      <w:r>
        <w:rPr>
          <w:rFonts w:ascii="Times New Roman" w:hAnsi="Times New Roman" w:cs="Times New Roman"/>
          <w:sz w:val="28"/>
          <w:szCs w:val="28"/>
        </w:rPr>
        <w:t xml:space="preserve"> Что любит зайчик? </w:t>
      </w:r>
      <w:r>
        <w:rPr>
          <w:rFonts w:ascii="Times New Roman" w:hAnsi="Times New Roman" w:cs="Times New Roman"/>
          <w:i/>
          <w:sz w:val="28"/>
          <w:szCs w:val="28"/>
        </w:rPr>
        <w:t>(морковку, капусту…)</w:t>
      </w:r>
    </w:p>
    <w:p w:rsidR="00010E9D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кто хочет рассказать про зайку?</w:t>
      </w:r>
    </w:p>
    <w:p w:rsidR="00010E9D" w:rsidRDefault="00010E9D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…зайчик. Он …пушистый, белый. У зайчика уши … длинные. Хвост короткий. Глазки у зайчика … черные. Носик … розовый. Зайчик</w:t>
      </w:r>
      <w:r w:rsidR="00B766B6">
        <w:rPr>
          <w:rFonts w:ascii="Times New Roman" w:hAnsi="Times New Roman" w:cs="Times New Roman"/>
          <w:sz w:val="28"/>
          <w:szCs w:val="28"/>
        </w:rPr>
        <w:t xml:space="preserve"> любит … морковку. </w:t>
      </w:r>
      <w:r w:rsidR="00B766B6">
        <w:rPr>
          <w:rFonts w:ascii="Times New Roman" w:hAnsi="Times New Roman" w:cs="Times New Roman"/>
          <w:i/>
          <w:sz w:val="28"/>
          <w:szCs w:val="28"/>
        </w:rPr>
        <w:t>(составление рассказа с помощью взрослого)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мы тоже превратимся в зайчиков.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(Физкультминутка с песенкой – дети в соответствии с текстом имитируют движение)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и ушами шевелит.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Зайке холодно сидеть 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лапочке погреть </w:t>
      </w:r>
    </w:p>
    <w:p w:rsidR="00B766B6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 надо лапочке погреть.</w:t>
      </w:r>
    </w:p>
    <w:p w:rsidR="00B766B6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- скок надо зайке поскакать.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 пищит? </w:t>
      </w:r>
      <w:r>
        <w:rPr>
          <w:rFonts w:ascii="Times New Roman" w:hAnsi="Times New Roman" w:cs="Times New Roman"/>
          <w:i/>
          <w:sz w:val="28"/>
          <w:szCs w:val="28"/>
        </w:rPr>
        <w:t xml:space="preserve">(слышаться пиии – пиии!) </w:t>
      </w:r>
      <w:r w:rsidRPr="001515CA">
        <w:rPr>
          <w:rFonts w:ascii="Times New Roman" w:hAnsi="Times New Roman" w:cs="Times New Roman"/>
          <w:sz w:val="28"/>
          <w:szCs w:val="28"/>
        </w:rPr>
        <w:t>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спрятался в этом кармане. </w:t>
      </w:r>
      <w:r w:rsidR="00334AA5">
        <w:rPr>
          <w:rFonts w:ascii="Times New Roman" w:hAnsi="Times New Roman" w:cs="Times New Roman"/>
          <w:i/>
          <w:sz w:val="28"/>
          <w:szCs w:val="28"/>
        </w:rPr>
        <w:t>(Р</w:t>
      </w:r>
      <w:r>
        <w:rPr>
          <w:rFonts w:ascii="Times New Roman" w:hAnsi="Times New Roman" w:cs="Times New Roman"/>
          <w:i/>
          <w:sz w:val="28"/>
          <w:szCs w:val="28"/>
        </w:rPr>
        <w:t>ебенок расстегивает второй карман)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мышка. Кто хочет рассказать про мышку?</w:t>
      </w:r>
    </w:p>
    <w:p w:rsidR="001515CA" w:rsidRDefault="001515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… мышка. Она (какая?) … маленькая, серенькая. У мышки ушки (какие?)… маленькие. А хвост у мышки … длинный. Мышка живет … в норке. Она любит …сыр, хлебные корки… Мышка пищит … пи-пи-пи. </w:t>
      </w:r>
      <w:r>
        <w:rPr>
          <w:rFonts w:ascii="Times New Roman" w:hAnsi="Times New Roman" w:cs="Times New Roman"/>
          <w:i/>
          <w:sz w:val="28"/>
          <w:szCs w:val="28"/>
        </w:rPr>
        <w:t>(рассказывает ребенок с помощью взрослого)</w:t>
      </w:r>
    </w:p>
    <w:p w:rsidR="001515CA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знаем про мышонка игру с пальчиками. Покажем?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в норку пробралась   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заперлась.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дырочку глядит – 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не бежит?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спрятался в этом кармашке? Откроем, посмотрим?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Собачка.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 хочет рассказать про собачку?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Это… собачка. Она … большая. Глазки … черные. Хвостик… маленький. Собака лает… гав-гав! Собака любит грызть… косточку.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стишок про собачку, сейчас вспомним: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 собачка, 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Умная собачка, 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детками играет,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лает: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 – гав – гав! 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лает,</w:t>
      </w:r>
    </w:p>
    <w:p w:rsidR="00F30BE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не кусает.</w:t>
      </w:r>
    </w:p>
    <w:p w:rsidR="005E3C97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посмотрим</w:t>
      </w:r>
      <w:r w:rsidR="005E3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же находиться в этом кармане?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Поросенок</w:t>
      </w:r>
    </w:p>
    <w:p w:rsidR="00F30BE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 хочет рассказать про поросенка?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Это… поросенок. Он … большой, розовый. Хвостик… крючком. Нос … пятачком. Поросенок любит кашу, суп и яблоки. Поросенок хрюкает … хрю – хрю – хрю!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покажем игру про поросенка.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пишущей машинке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розовая свинка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 – туки – туки – тук!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 – туки – туки – тук!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постукивает, и похрюкивает: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Хрюки – хрюки – хрюки – хрюк!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Хрюки – хрюки – хрюки – хрюк!</w:t>
      </w:r>
    </w:p>
    <w:p w:rsidR="005E3C97" w:rsidRDefault="005E3C9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(стучать ритмично пальчиками, имитируя печатание на машинке).</w:t>
      </w:r>
    </w:p>
    <w:p w:rsidR="005E3C97" w:rsidRDefault="007B5DF9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5DF9">
        <w:rPr>
          <w:rFonts w:ascii="Times New Roman" w:hAnsi="Times New Roman" w:cs="Times New Roman"/>
          <w:sz w:val="28"/>
          <w:szCs w:val="28"/>
        </w:rPr>
        <w:t>- Вот какие игрушки живут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DF9">
        <w:rPr>
          <w:rFonts w:ascii="Times New Roman" w:hAnsi="Times New Roman" w:cs="Times New Roman"/>
          <w:sz w:val="28"/>
          <w:szCs w:val="28"/>
        </w:rPr>
        <w:t>волшебной поляне</w:t>
      </w:r>
      <w:r>
        <w:rPr>
          <w:rFonts w:ascii="Times New Roman" w:hAnsi="Times New Roman" w:cs="Times New Roman"/>
          <w:sz w:val="28"/>
          <w:szCs w:val="28"/>
        </w:rPr>
        <w:t>. Еще раз назовем их.</w:t>
      </w:r>
    </w:p>
    <w:p w:rsidR="006264F8" w:rsidRDefault="007B5DF9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 мышонок, собачка, поросенок.</w:t>
      </w:r>
    </w:p>
    <w:p w:rsidR="007B5DF9" w:rsidRDefault="007B5DF9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на волшебной полянке?</w:t>
      </w:r>
    </w:p>
    <w:p w:rsidR="007B5DF9" w:rsidRDefault="007B5DF9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-Да.</w:t>
      </w:r>
    </w:p>
    <w:p w:rsidR="007B5DF9" w:rsidRPr="007B5DF9" w:rsidRDefault="007B5DF9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другой раз мы еще придем к игрушкам в гости. А сейчас пора возвращаться в детский садик. Глаза закрывайте. 1-2-3- открывайте. Мы опять в детском саду. А сейчас пойдем поиграем.</w:t>
      </w:r>
    </w:p>
    <w:p w:rsidR="00F30BE7" w:rsidRPr="001515CA" w:rsidRDefault="00F30BE7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1515CA" w:rsidRDefault="00B766B6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2BCA" w:rsidRPr="001515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2BCA" w:rsidRPr="001515CA" w:rsidRDefault="00042BCA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64B8" w:rsidRDefault="004564B8" w:rsidP="00F561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535F" w:rsidRPr="008E44AC" w:rsidRDefault="00F8535F" w:rsidP="00F853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535F" w:rsidRPr="008E44AC" w:rsidSect="00C8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E2" w:rsidRDefault="00444DE2" w:rsidP="005E3C97">
      <w:pPr>
        <w:spacing w:after="0" w:line="240" w:lineRule="auto"/>
      </w:pPr>
      <w:r>
        <w:separator/>
      </w:r>
    </w:p>
  </w:endnote>
  <w:endnote w:type="continuationSeparator" w:id="0">
    <w:p w:rsidR="00444DE2" w:rsidRDefault="00444DE2" w:rsidP="005E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E2" w:rsidRDefault="00444DE2" w:rsidP="005E3C97">
      <w:pPr>
        <w:spacing w:after="0" w:line="240" w:lineRule="auto"/>
      </w:pPr>
      <w:r>
        <w:separator/>
      </w:r>
    </w:p>
  </w:footnote>
  <w:footnote w:type="continuationSeparator" w:id="0">
    <w:p w:rsidR="00444DE2" w:rsidRDefault="00444DE2" w:rsidP="005E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1B8E"/>
    <w:multiLevelType w:val="hybridMultilevel"/>
    <w:tmpl w:val="AE4E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1"/>
    <w:rsid w:val="00010E9D"/>
    <w:rsid w:val="00011E75"/>
    <w:rsid w:val="00015B60"/>
    <w:rsid w:val="0002147F"/>
    <w:rsid w:val="00042BCA"/>
    <w:rsid w:val="001515CA"/>
    <w:rsid w:val="001F521A"/>
    <w:rsid w:val="003031B1"/>
    <w:rsid w:val="00334AA5"/>
    <w:rsid w:val="00373F1B"/>
    <w:rsid w:val="00397D06"/>
    <w:rsid w:val="00444DE2"/>
    <w:rsid w:val="00453E4E"/>
    <w:rsid w:val="004564B8"/>
    <w:rsid w:val="00465BCF"/>
    <w:rsid w:val="004F48CC"/>
    <w:rsid w:val="005109FD"/>
    <w:rsid w:val="005709C2"/>
    <w:rsid w:val="00575770"/>
    <w:rsid w:val="005E3C97"/>
    <w:rsid w:val="006264F8"/>
    <w:rsid w:val="00680367"/>
    <w:rsid w:val="006D37B6"/>
    <w:rsid w:val="00704401"/>
    <w:rsid w:val="00705322"/>
    <w:rsid w:val="00790510"/>
    <w:rsid w:val="007B5DF9"/>
    <w:rsid w:val="0087542C"/>
    <w:rsid w:val="008906B9"/>
    <w:rsid w:val="008C7FF1"/>
    <w:rsid w:val="008D51BA"/>
    <w:rsid w:val="008E44AC"/>
    <w:rsid w:val="00A54561"/>
    <w:rsid w:val="00A9105F"/>
    <w:rsid w:val="00AB4441"/>
    <w:rsid w:val="00AF4797"/>
    <w:rsid w:val="00B5134E"/>
    <w:rsid w:val="00B766B6"/>
    <w:rsid w:val="00C056A7"/>
    <w:rsid w:val="00C143AD"/>
    <w:rsid w:val="00C513CD"/>
    <w:rsid w:val="00C81DFE"/>
    <w:rsid w:val="00CA2EDE"/>
    <w:rsid w:val="00CB36DF"/>
    <w:rsid w:val="00D3431A"/>
    <w:rsid w:val="00D71739"/>
    <w:rsid w:val="00D9325B"/>
    <w:rsid w:val="00F30BE7"/>
    <w:rsid w:val="00F5611A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F0C1C"/>
  <w15:docId w15:val="{AF48F14F-E423-4C00-8FF9-1DF8055C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3C97"/>
  </w:style>
  <w:style w:type="paragraph" w:styleId="a6">
    <w:name w:val="footer"/>
    <w:basedOn w:val="a"/>
    <w:link w:val="a7"/>
    <w:uiPriority w:val="99"/>
    <w:semiHidden/>
    <w:unhideWhenUsed/>
    <w:rsid w:val="005E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3C97"/>
  </w:style>
  <w:style w:type="paragraph" w:styleId="a8">
    <w:name w:val="Balloon Text"/>
    <w:basedOn w:val="a"/>
    <w:link w:val="a9"/>
    <w:uiPriority w:val="99"/>
    <w:semiHidden/>
    <w:unhideWhenUsed/>
    <w:rsid w:val="0062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Оля</cp:lastModifiedBy>
  <cp:revision>2</cp:revision>
  <dcterms:created xsi:type="dcterms:W3CDTF">2019-03-27T11:22:00Z</dcterms:created>
  <dcterms:modified xsi:type="dcterms:W3CDTF">2019-03-27T11:22:00Z</dcterms:modified>
</cp:coreProperties>
</file>